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B2FA" w14:textId="7434CD48" w:rsidR="00D041D3" w:rsidRPr="00A63E5B" w:rsidRDefault="00D041D3" w:rsidP="00D041D3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  <w:r w:rsidRPr="00A63E5B">
        <w:rPr>
          <w:rFonts w:ascii="Times New Roman" w:hAnsi="Times New Roman" w:cs="Times New Roman"/>
        </w:rPr>
        <w:t>Annex I</w:t>
      </w:r>
      <w:r w:rsidR="00A76546">
        <w:rPr>
          <w:rFonts w:ascii="Times New Roman" w:hAnsi="Times New Roman" w:cs="Times New Roman"/>
        </w:rPr>
        <w:t>V</w:t>
      </w:r>
    </w:p>
    <w:p w14:paraId="589AD7E4" w14:textId="77777777" w:rsidR="00D041D3" w:rsidRPr="00A63E5B" w:rsidRDefault="00D041D3" w:rsidP="00D041D3">
      <w:pPr>
        <w:pStyle w:val="Title"/>
        <w:widowControl w:val="0"/>
        <w:spacing w:after="120"/>
        <w:jc w:val="right"/>
        <w:rPr>
          <w:rFonts w:ascii="Times New Roman" w:hAnsi="Times New Roman" w:cs="Times New Roman"/>
          <w:sz w:val="22"/>
          <w:szCs w:val="22"/>
        </w:rPr>
      </w:pPr>
      <w:r w:rsidRPr="00A63E5B">
        <w:rPr>
          <w:rFonts w:ascii="Times New Roman" w:hAnsi="Times New Roman" w:cs="Times New Roman"/>
          <w:sz w:val="22"/>
          <w:szCs w:val="22"/>
        </w:rPr>
        <w:t>Procurement Notice</w:t>
      </w:r>
    </w:p>
    <w:p w14:paraId="47593313" w14:textId="2079303C" w:rsidR="00D041D3" w:rsidRPr="00A63E5B" w:rsidRDefault="00D041D3" w:rsidP="00D041D3">
      <w:pPr>
        <w:jc w:val="right"/>
        <w:rPr>
          <w:rFonts w:ascii="Times New Roman" w:hAnsi="Times New Roman" w:cs="Times New Roman"/>
          <w:lang w:val="et-EE"/>
        </w:rPr>
      </w:pPr>
      <w:r w:rsidRPr="00A63E5B">
        <w:rPr>
          <w:rFonts w:ascii="Times New Roman" w:hAnsi="Times New Roman" w:cs="Times New Roman"/>
          <w:lang w:val="et-EE"/>
        </w:rPr>
        <w:t>ID:</w:t>
      </w:r>
      <w:r w:rsidR="00991EA5" w:rsidRPr="00991EA5">
        <w:rPr>
          <w:rFonts w:ascii="Times New Roman" w:hAnsi="Times New Roman" w:cs="Times New Roman"/>
          <w:lang w:val="et-EE"/>
        </w:rPr>
        <w:t xml:space="preserve"> </w:t>
      </w:r>
      <w:hyperlink r:id="rId10">
        <w:r w:rsidR="00991EA5" w:rsidRPr="00991EA5">
          <w:rPr>
            <w:lang w:val="et-EE"/>
          </w:rPr>
          <w:t>2023-2-EU-W-M-25-ULP-RES</w:t>
        </w:r>
      </w:hyperlink>
    </w:p>
    <w:p w14:paraId="4409334C" w14:textId="77777777" w:rsidR="00D041D3" w:rsidRPr="00A63E5B" w:rsidRDefault="00D041D3" w:rsidP="00D041D3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1CAD2" w14:textId="1C5EE9B7" w:rsidR="00D041D3" w:rsidRPr="00A63E5B" w:rsidRDefault="00FC2AAF" w:rsidP="00D041D3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507644"/>
      <w:r w:rsidRPr="00FC2AAF">
        <w:rPr>
          <w:rFonts w:ascii="Times New Roman" w:hAnsi="Times New Roman" w:cs="Times New Roman"/>
          <w:b/>
          <w:bCs/>
          <w:sz w:val="28"/>
          <w:szCs w:val="28"/>
        </w:rPr>
        <w:t>Grid code</w:t>
      </w:r>
      <w:r w:rsidR="006D2709">
        <w:rPr>
          <w:rFonts w:ascii="Times New Roman" w:hAnsi="Times New Roman" w:cs="Times New Roman"/>
          <w:b/>
          <w:bCs/>
          <w:sz w:val="28"/>
          <w:szCs w:val="28"/>
        </w:rPr>
        <w:t xml:space="preserve"> and s</w:t>
      </w:r>
      <w:r w:rsidR="006D2709" w:rsidRPr="006D2709">
        <w:rPr>
          <w:rFonts w:ascii="Times New Roman" w:hAnsi="Times New Roman" w:cs="Times New Roman"/>
          <w:b/>
          <w:bCs/>
          <w:sz w:val="28"/>
          <w:szCs w:val="28"/>
        </w:rPr>
        <w:t>pare parts availability</w:t>
      </w:r>
      <w:r w:rsidRPr="00FC2AAF">
        <w:rPr>
          <w:rFonts w:ascii="Times New Roman" w:hAnsi="Times New Roman" w:cs="Times New Roman"/>
          <w:b/>
          <w:bCs/>
          <w:sz w:val="28"/>
          <w:szCs w:val="28"/>
        </w:rPr>
        <w:t xml:space="preserve"> compliance Statement</w:t>
      </w:r>
      <w:bookmarkEnd w:id="0"/>
    </w:p>
    <w:p w14:paraId="4FCE9675" w14:textId="68776546" w:rsidR="00D041D3" w:rsidRPr="00BA7960" w:rsidRDefault="00D041D3" w:rsidP="00D041D3">
      <w:pPr>
        <w:widowControl w:val="0"/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BA7960">
        <w:rPr>
          <w:rFonts w:ascii="Times New Roman" w:hAnsi="Times New Roman" w:cs="Times New Roman"/>
          <w:i/>
          <w:iCs/>
        </w:rPr>
        <w:t>To be completed and signed by each tenderer</w:t>
      </w:r>
    </w:p>
    <w:p w14:paraId="436EDAE0" w14:textId="77777777" w:rsidR="00D041D3" w:rsidRPr="00A63E5B" w:rsidRDefault="00D041D3" w:rsidP="00D041D3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0ECF8B16" w14:textId="77777777" w:rsidR="00D041D3" w:rsidRPr="00BA7960" w:rsidRDefault="00D041D3" w:rsidP="00D041D3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I, the undersigned, acting as the </w:t>
      </w:r>
      <w:proofErr w:type="spellStart"/>
      <w:r w:rsidRPr="00BA7960">
        <w:rPr>
          <w:rFonts w:ascii="Times New Roman" w:hAnsi="Times New Roman" w:cs="Times New Roman"/>
        </w:rPr>
        <w:t>authorised</w:t>
      </w:r>
      <w:proofErr w:type="spellEnd"/>
      <w:r w:rsidRPr="00BA7960">
        <w:rPr>
          <w:rFonts w:ascii="Times New Roman" w:hAnsi="Times New Roman" w:cs="Times New Roman"/>
        </w:rPr>
        <w:t xml:space="preserve"> representative of </w:t>
      </w:r>
      <w:r>
        <w:rPr>
          <w:rFonts w:ascii="Times New Roman" w:hAnsi="Times New Roman" w:cs="Times New Roman"/>
        </w:rPr>
        <w:t>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BA7960">
        <w:rPr>
          <w:rFonts w:ascii="Times New Roman" w:hAnsi="Times New Roman" w:cs="Times New Roman"/>
        </w:rPr>
        <w:t>[</w:t>
      </w:r>
      <w:proofErr w:type="gramEnd"/>
      <w:r w:rsidRPr="00BA7960">
        <w:rPr>
          <w:rFonts w:ascii="Times New Roman" w:hAnsi="Times New Roman" w:cs="Times New Roman"/>
        </w:rPr>
        <w:t>Company Name], hereby declare on behalf of the company that:</w:t>
      </w:r>
    </w:p>
    <w:p w14:paraId="4B1777F3" w14:textId="4B5E641E" w:rsidR="00D041D3" w:rsidRPr="00BA7960" w:rsidRDefault="00D041D3" w:rsidP="00D041D3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1. </w:t>
      </w:r>
      <w:r w:rsidR="00AA0C22" w:rsidRPr="00AA0C22">
        <w:rPr>
          <w:rFonts w:ascii="Times New Roman" w:hAnsi="Times New Roman" w:cs="Times New Roman"/>
        </w:rPr>
        <w:t>The offered equipment complies with the national grid code of Latvia</w:t>
      </w:r>
      <w:r w:rsidRPr="00BA7960">
        <w:rPr>
          <w:rFonts w:ascii="Times New Roman" w:hAnsi="Times New Roman" w:cs="Times New Roman"/>
        </w:rPr>
        <w:t>.</w:t>
      </w:r>
    </w:p>
    <w:p w14:paraId="5E617E84" w14:textId="39224B69" w:rsidR="00D041D3" w:rsidRPr="00BA7960" w:rsidRDefault="00D041D3" w:rsidP="00D041D3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2. </w:t>
      </w:r>
      <w:r w:rsidR="0069095F">
        <w:rPr>
          <w:rFonts w:ascii="Times New Roman" w:hAnsi="Times New Roman" w:cs="Times New Roman"/>
        </w:rPr>
        <w:t>S</w:t>
      </w:r>
      <w:r w:rsidR="00F561BC" w:rsidRPr="00F561BC">
        <w:rPr>
          <w:rFonts w:ascii="Times New Roman" w:hAnsi="Times New Roman" w:cs="Times New Roman"/>
        </w:rPr>
        <w:t xml:space="preserve">pare parts for the </w:t>
      </w:r>
      <w:proofErr w:type="gramStart"/>
      <w:r w:rsidR="00F561BC" w:rsidRPr="00F561BC">
        <w:rPr>
          <w:rFonts w:ascii="Times New Roman" w:hAnsi="Times New Roman" w:cs="Times New Roman"/>
        </w:rPr>
        <w:t>offered equipment</w:t>
      </w:r>
      <w:proofErr w:type="gramEnd"/>
      <w:r w:rsidR="00F561BC" w:rsidRPr="00F561BC">
        <w:rPr>
          <w:rFonts w:ascii="Times New Roman" w:hAnsi="Times New Roman" w:cs="Times New Roman"/>
        </w:rPr>
        <w:t xml:space="preserve"> will be available within 14 calendar days</w:t>
      </w:r>
      <w:r w:rsidR="00364E52">
        <w:rPr>
          <w:rFonts w:ascii="Times New Roman" w:hAnsi="Times New Roman" w:cs="Times New Roman"/>
        </w:rPr>
        <w:t xml:space="preserve"> during </w:t>
      </w:r>
      <w:r w:rsidR="00363340">
        <w:rPr>
          <w:rFonts w:ascii="Times New Roman" w:hAnsi="Times New Roman" w:cs="Times New Roman"/>
        </w:rPr>
        <w:t>service and maintenance</w:t>
      </w:r>
      <w:r w:rsidR="00DC3F08">
        <w:rPr>
          <w:rFonts w:ascii="Times New Roman" w:hAnsi="Times New Roman" w:cs="Times New Roman"/>
        </w:rPr>
        <w:t xml:space="preserve"> period</w:t>
      </w:r>
      <w:r w:rsidRPr="00BA7960">
        <w:rPr>
          <w:rFonts w:ascii="Times New Roman" w:hAnsi="Times New Roman" w:cs="Times New Roman"/>
        </w:rPr>
        <w:t>.</w:t>
      </w:r>
    </w:p>
    <w:p w14:paraId="5D3F749A" w14:textId="02CE2D87" w:rsidR="00D041D3" w:rsidRPr="00BA7960" w:rsidRDefault="00D041D3" w:rsidP="00D041D3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669324D" w14:textId="77777777" w:rsidR="00D041D3" w:rsidRPr="00BA7960" w:rsidRDefault="00D041D3" w:rsidP="00D041D3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br/>
        <w:t xml:space="preserve">Signed on behalf of </w:t>
      </w:r>
      <w:r>
        <w:rPr>
          <w:rFonts w:ascii="Times New Roman" w:hAnsi="Times New Roman" w:cs="Times New Roman"/>
        </w:rPr>
        <w:t>_______________</w:t>
      </w:r>
      <w:proofErr w:type="gramStart"/>
      <w:r>
        <w:rPr>
          <w:rFonts w:ascii="Times New Roman" w:hAnsi="Times New Roman" w:cs="Times New Roman"/>
        </w:rPr>
        <w:t>_</w:t>
      </w:r>
      <w:r w:rsidRPr="00BA7960">
        <w:rPr>
          <w:rFonts w:ascii="Times New Roman" w:hAnsi="Times New Roman" w:cs="Times New Roman"/>
        </w:rPr>
        <w:t>[</w:t>
      </w:r>
      <w:proofErr w:type="gramEnd"/>
      <w:r w:rsidRPr="00BA7960">
        <w:rPr>
          <w:rFonts w:ascii="Times New Roman" w:hAnsi="Times New Roman" w:cs="Times New Roman"/>
        </w:rPr>
        <w:t>Company Name]:</w:t>
      </w:r>
    </w:p>
    <w:p w14:paraId="6CBBA590" w14:textId="77777777" w:rsidR="00D041D3" w:rsidRPr="00BA7960" w:rsidRDefault="00D041D3" w:rsidP="00D041D3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Name: ____________________________</w:t>
      </w:r>
    </w:p>
    <w:p w14:paraId="75CB6D3C" w14:textId="77777777" w:rsidR="00D041D3" w:rsidRPr="00BA7960" w:rsidRDefault="00D041D3" w:rsidP="00D041D3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Position: _________________________</w:t>
      </w:r>
    </w:p>
    <w:p w14:paraId="182A949B" w14:textId="77777777" w:rsidR="00D041D3" w:rsidRPr="00BA7960" w:rsidRDefault="00D041D3" w:rsidP="00D041D3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Date: ____________________________</w:t>
      </w:r>
    </w:p>
    <w:p w14:paraId="3493B0E3" w14:textId="77777777" w:rsidR="00D041D3" w:rsidRPr="00BA7960" w:rsidRDefault="00D041D3" w:rsidP="00D041D3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Signature: ________________________</w:t>
      </w:r>
    </w:p>
    <w:p w14:paraId="20F5BF3F" w14:textId="77777777" w:rsidR="00D041D3" w:rsidRPr="00A63E5B" w:rsidRDefault="00D041D3" w:rsidP="00D041D3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0EB69201" w14:textId="77777777" w:rsidR="00D041D3" w:rsidRPr="00A63E5B" w:rsidRDefault="00D041D3" w:rsidP="00D041D3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847EA1A" w14:textId="77777777" w:rsidR="00D041D3" w:rsidRPr="00BA7960" w:rsidRDefault="00D041D3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7619EF0A" w14:textId="77777777" w:rsidR="009A649B" w:rsidRPr="00A63E5B" w:rsidRDefault="009A649B" w:rsidP="009A649B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72CB7E2" w14:textId="77777777" w:rsidR="009A649B" w:rsidRDefault="009A649B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35B76B2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5C9C304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0931EAA8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12EEEB7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81ACE0E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35AFEDC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B9B30B0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E257B35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736AD2FB" w14:textId="77777777" w:rsidR="007D1882" w:rsidRDefault="007D1882" w:rsidP="00A76546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</w:p>
    <w:sectPr w:rsidR="007D1882" w:rsidSect="00245D8A">
      <w:headerReference w:type="default" r:id="rId11"/>
      <w:footerReference w:type="default" r:id="rId12"/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056C" w14:textId="77777777" w:rsidR="00A84BC6" w:rsidRDefault="00A84BC6" w:rsidP="006E3B1A">
      <w:pPr>
        <w:spacing w:after="0" w:line="240" w:lineRule="auto"/>
      </w:pPr>
      <w:r>
        <w:separator/>
      </w:r>
    </w:p>
  </w:endnote>
  <w:endnote w:type="continuationSeparator" w:id="0">
    <w:p w14:paraId="3EEE9A22" w14:textId="77777777" w:rsidR="00A84BC6" w:rsidRDefault="00A84BC6" w:rsidP="006E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760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6480B" w14:textId="48463A01" w:rsidR="006E3B1A" w:rsidRDefault="006E3B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09477" w14:textId="77777777" w:rsidR="007D66C7" w:rsidRPr="0015168C" w:rsidRDefault="007D66C7" w:rsidP="007D66C7">
    <w:pPr>
      <w:pStyle w:val="Footer"/>
      <w:tabs>
        <w:tab w:val="center" w:pos="4680"/>
        <w:tab w:val="right" w:pos="9360"/>
      </w:tabs>
    </w:pPr>
    <w:r w:rsidRPr="0015168C">
      <w:rPr>
        <w:noProof/>
      </w:rPr>
      <w:drawing>
        <wp:inline distT="0" distB="0" distL="0" distR="0" wp14:anchorId="503D888D" wp14:editId="63AC70EC">
          <wp:extent cx="5486400" cy="209550"/>
          <wp:effectExtent l="0" t="0" r="0" b="0"/>
          <wp:docPr id="166565960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168C">
      <w:t> </w:t>
    </w:r>
  </w:p>
  <w:p w14:paraId="126C51CE" w14:textId="77777777" w:rsidR="007D66C7" w:rsidRPr="0015168C" w:rsidRDefault="007D66C7" w:rsidP="007D66C7">
    <w:pPr>
      <w:pStyle w:val="Footer"/>
      <w:tabs>
        <w:tab w:val="right" w:pos="9360"/>
      </w:tabs>
      <w:rPr>
        <w:sz w:val="18"/>
        <w:szCs w:val="18"/>
      </w:rPr>
    </w:pPr>
    <w:r w:rsidRPr="0015168C">
      <w:rPr>
        <w:b/>
        <w:bCs/>
        <w:sz w:val="18"/>
        <w:szCs w:val="18"/>
        <w:lang w:val="et-EE"/>
      </w:rPr>
      <w:t>Utilitas Wind SIA</w:t>
    </w:r>
    <w:r w:rsidRPr="0015168C">
      <w:rPr>
        <w:sz w:val="18"/>
        <w:szCs w:val="18"/>
      </w:rPr>
      <w:tab/>
      <w:t> </w:t>
    </w:r>
  </w:p>
  <w:p w14:paraId="608B04A1" w14:textId="77777777" w:rsidR="007D66C7" w:rsidRPr="0015168C" w:rsidRDefault="007D66C7" w:rsidP="007D66C7">
    <w:pPr>
      <w:pStyle w:val="Footer"/>
      <w:tabs>
        <w:tab w:val="right" w:pos="9360"/>
      </w:tabs>
      <w:ind w:right="-180"/>
      <w:rPr>
        <w:sz w:val="16"/>
        <w:szCs w:val="16"/>
      </w:rPr>
    </w:pPr>
    <w:r w:rsidRPr="0015168C">
      <w:rPr>
        <w:sz w:val="16"/>
        <w:szCs w:val="16"/>
        <w:lang w:val="et-EE"/>
      </w:rPr>
      <w:t>Malduguņu iela 2, Mārupe, Mārupes nov., LV-</w:t>
    </w:r>
    <w:r>
      <w:rPr>
        <w:sz w:val="16"/>
        <w:szCs w:val="16"/>
        <w:lang w:val="et-EE"/>
      </w:rPr>
      <w:t>2</w:t>
    </w:r>
    <w:r w:rsidRPr="0015168C">
      <w:rPr>
        <w:sz w:val="16"/>
        <w:szCs w:val="16"/>
        <w:lang w:val="et-EE"/>
      </w:rPr>
      <w:t>167 • reģistrācijas numurs 40203411869 • www.utilitas.ee • invoices@utilitas.lv </w:t>
    </w:r>
  </w:p>
  <w:p w14:paraId="7C20A418" w14:textId="77777777" w:rsidR="006E3B1A" w:rsidRDefault="006E3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1FC4" w14:textId="77777777" w:rsidR="00A84BC6" w:rsidRDefault="00A84BC6" w:rsidP="006E3B1A">
      <w:pPr>
        <w:spacing w:after="0" w:line="240" w:lineRule="auto"/>
      </w:pPr>
      <w:r>
        <w:separator/>
      </w:r>
    </w:p>
  </w:footnote>
  <w:footnote w:type="continuationSeparator" w:id="0">
    <w:p w14:paraId="2EB0A8EA" w14:textId="77777777" w:rsidR="00A84BC6" w:rsidRDefault="00A84BC6" w:rsidP="006E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79A7" w14:textId="7BA1D928" w:rsidR="00A66245" w:rsidRDefault="00A66245">
    <w:pPr>
      <w:pStyle w:val="Header"/>
    </w:pPr>
    <w:r>
      <w:rPr>
        <w:noProof/>
      </w:rPr>
      <w:drawing>
        <wp:inline distT="0" distB="0" distL="0" distR="0" wp14:anchorId="0B14CE0B" wp14:editId="38312EE0">
          <wp:extent cx="1544955" cy="269240"/>
          <wp:effectExtent l="0" t="0" r="0" b="0"/>
          <wp:docPr id="5955309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11632"/>
    <w:multiLevelType w:val="hybridMultilevel"/>
    <w:tmpl w:val="80BC3F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6A26"/>
    <w:multiLevelType w:val="hybridMultilevel"/>
    <w:tmpl w:val="78B2E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320E6"/>
    <w:multiLevelType w:val="hybridMultilevel"/>
    <w:tmpl w:val="82C8D9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93E03"/>
    <w:multiLevelType w:val="hybridMultilevel"/>
    <w:tmpl w:val="5B3EB49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F42978"/>
    <w:multiLevelType w:val="hybridMultilevel"/>
    <w:tmpl w:val="5B9ABC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663DC"/>
    <w:multiLevelType w:val="hybridMultilevel"/>
    <w:tmpl w:val="8E2468C4"/>
    <w:lvl w:ilvl="0" w:tplc="BF7A61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623444">
    <w:abstractNumId w:val="0"/>
  </w:num>
  <w:num w:numId="2" w16cid:durableId="894852022">
    <w:abstractNumId w:val="3"/>
  </w:num>
  <w:num w:numId="3" w16cid:durableId="1451586922">
    <w:abstractNumId w:val="2"/>
  </w:num>
  <w:num w:numId="4" w16cid:durableId="1112213259">
    <w:abstractNumId w:val="4"/>
  </w:num>
  <w:num w:numId="5" w16cid:durableId="1950971397">
    <w:abstractNumId w:val="5"/>
  </w:num>
  <w:num w:numId="6" w16cid:durableId="15684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7B"/>
    <w:rsid w:val="00013FE3"/>
    <w:rsid w:val="000158D4"/>
    <w:rsid w:val="00023BFC"/>
    <w:rsid w:val="000359FE"/>
    <w:rsid w:val="0004364E"/>
    <w:rsid w:val="00045EAF"/>
    <w:rsid w:val="00062AE9"/>
    <w:rsid w:val="0006638B"/>
    <w:rsid w:val="00077892"/>
    <w:rsid w:val="0008053C"/>
    <w:rsid w:val="00083725"/>
    <w:rsid w:val="00092E53"/>
    <w:rsid w:val="00093B38"/>
    <w:rsid w:val="0009756A"/>
    <w:rsid w:val="000B147E"/>
    <w:rsid w:val="000B7CEB"/>
    <w:rsid w:val="000C0976"/>
    <w:rsid w:val="000C13D0"/>
    <w:rsid w:val="000C4670"/>
    <w:rsid w:val="000C6BD8"/>
    <w:rsid w:val="000D06D4"/>
    <w:rsid w:val="000E5F1E"/>
    <w:rsid w:val="000F59F4"/>
    <w:rsid w:val="000F6067"/>
    <w:rsid w:val="00110B0C"/>
    <w:rsid w:val="0011190A"/>
    <w:rsid w:val="00116895"/>
    <w:rsid w:val="00116DC0"/>
    <w:rsid w:val="00123EC6"/>
    <w:rsid w:val="001311E6"/>
    <w:rsid w:val="00134F56"/>
    <w:rsid w:val="00137E24"/>
    <w:rsid w:val="00144C18"/>
    <w:rsid w:val="00151BC0"/>
    <w:rsid w:val="0015546B"/>
    <w:rsid w:val="0016129B"/>
    <w:rsid w:val="001612A7"/>
    <w:rsid w:val="001637E8"/>
    <w:rsid w:val="00181D43"/>
    <w:rsid w:val="00184FBA"/>
    <w:rsid w:val="001931B5"/>
    <w:rsid w:val="00195F12"/>
    <w:rsid w:val="001C1C75"/>
    <w:rsid w:val="001D429F"/>
    <w:rsid w:val="001E7CC0"/>
    <w:rsid w:val="001F78C7"/>
    <w:rsid w:val="0020161D"/>
    <w:rsid w:val="00206F2A"/>
    <w:rsid w:val="0021573D"/>
    <w:rsid w:val="002170D3"/>
    <w:rsid w:val="0022362C"/>
    <w:rsid w:val="00223E6B"/>
    <w:rsid w:val="00237B31"/>
    <w:rsid w:val="00245D8A"/>
    <w:rsid w:val="00256C24"/>
    <w:rsid w:val="00264BDE"/>
    <w:rsid w:val="00270803"/>
    <w:rsid w:val="002809FF"/>
    <w:rsid w:val="00280D7D"/>
    <w:rsid w:val="00282A2F"/>
    <w:rsid w:val="00282F22"/>
    <w:rsid w:val="002951B1"/>
    <w:rsid w:val="002A07C2"/>
    <w:rsid w:val="002A7217"/>
    <w:rsid w:val="002B4C51"/>
    <w:rsid w:val="002C43A2"/>
    <w:rsid w:val="002C55DF"/>
    <w:rsid w:val="002F3C6D"/>
    <w:rsid w:val="00313160"/>
    <w:rsid w:val="00313559"/>
    <w:rsid w:val="003309A7"/>
    <w:rsid w:val="00336B92"/>
    <w:rsid w:val="003377B2"/>
    <w:rsid w:val="00340C6E"/>
    <w:rsid w:val="003434DB"/>
    <w:rsid w:val="003511E7"/>
    <w:rsid w:val="0035400F"/>
    <w:rsid w:val="003543C0"/>
    <w:rsid w:val="0035468F"/>
    <w:rsid w:val="00363340"/>
    <w:rsid w:val="00364E52"/>
    <w:rsid w:val="0037500F"/>
    <w:rsid w:val="00384581"/>
    <w:rsid w:val="00386FEF"/>
    <w:rsid w:val="003A1DC9"/>
    <w:rsid w:val="003A43B8"/>
    <w:rsid w:val="003B378D"/>
    <w:rsid w:val="003B3DA9"/>
    <w:rsid w:val="003C12ED"/>
    <w:rsid w:val="003F6652"/>
    <w:rsid w:val="00402836"/>
    <w:rsid w:val="004050FA"/>
    <w:rsid w:val="0041342E"/>
    <w:rsid w:val="004136D0"/>
    <w:rsid w:val="00423120"/>
    <w:rsid w:val="0042733F"/>
    <w:rsid w:val="00432611"/>
    <w:rsid w:val="00441344"/>
    <w:rsid w:val="00441BEA"/>
    <w:rsid w:val="00460394"/>
    <w:rsid w:val="00460AEC"/>
    <w:rsid w:val="00490326"/>
    <w:rsid w:val="00492C62"/>
    <w:rsid w:val="004943F4"/>
    <w:rsid w:val="00495AC3"/>
    <w:rsid w:val="004A47FD"/>
    <w:rsid w:val="004B6446"/>
    <w:rsid w:val="004C3E73"/>
    <w:rsid w:val="004C7ACB"/>
    <w:rsid w:val="004D2C23"/>
    <w:rsid w:val="004E3FCC"/>
    <w:rsid w:val="005138DB"/>
    <w:rsid w:val="00537318"/>
    <w:rsid w:val="00555C53"/>
    <w:rsid w:val="00562B02"/>
    <w:rsid w:val="00585EA7"/>
    <w:rsid w:val="005A3CF5"/>
    <w:rsid w:val="005A6AF9"/>
    <w:rsid w:val="005A7EDF"/>
    <w:rsid w:val="005D19FA"/>
    <w:rsid w:val="005F3C1B"/>
    <w:rsid w:val="006159B8"/>
    <w:rsid w:val="0062107D"/>
    <w:rsid w:val="0062718A"/>
    <w:rsid w:val="00636D97"/>
    <w:rsid w:val="00645098"/>
    <w:rsid w:val="00651957"/>
    <w:rsid w:val="0065746F"/>
    <w:rsid w:val="006762A1"/>
    <w:rsid w:val="00680063"/>
    <w:rsid w:val="0069095F"/>
    <w:rsid w:val="00693049"/>
    <w:rsid w:val="006A1669"/>
    <w:rsid w:val="006A1E9E"/>
    <w:rsid w:val="006A7BB8"/>
    <w:rsid w:val="006B1B43"/>
    <w:rsid w:val="006B3B20"/>
    <w:rsid w:val="006C08F7"/>
    <w:rsid w:val="006D2709"/>
    <w:rsid w:val="006E3B1A"/>
    <w:rsid w:val="006F2BCE"/>
    <w:rsid w:val="006F3EEE"/>
    <w:rsid w:val="00705A1D"/>
    <w:rsid w:val="00711722"/>
    <w:rsid w:val="007128E3"/>
    <w:rsid w:val="00714818"/>
    <w:rsid w:val="00725830"/>
    <w:rsid w:val="007261BE"/>
    <w:rsid w:val="007552C7"/>
    <w:rsid w:val="00765316"/>
    <w:rsid w:val="007A48EE"/>
    <w:rsid w:val="007D0BDC"/>
    <w:rsid w:val="007D1882"/>
    <w:rsid w:val="007D382D"/>
    <w:rsid w:val="007D66C7"/>
    <w:rsid w:val="007F55C5"/>
    <w:rsid w:val="00801810"/>
    <w:rsid w:val="0080567F"/>
    <w:rsid w:val="00805F81"/>
    <w:rsid w:val="00813A2F"/>
    <w:rsid w:val="008216DB"/>
    <w:rsid w:val="00830677"/>
    <w:rsid w:val="00834FE6"/>
    <w:rsid w:val="00851D6D"/>
    <w:rsid w:val="00883824"/>
    <w:rsid w:val="008A2424"/>
    <w:rsid w:val="008B1A46"/>
    <w:rsid w:val="008B678A"/>
    <w:rsid w:val="008C6464"/>
    <w:rsid w:val="008C67A6"/>
    <w:rsid w:val="008E41FD"/>
    <w:rsid w:val="008F1077"/>
    <w:rsid w:val="008F4642"/>
    <w:rsid w:val="009023F8"/>
    <w:rsid w:val="009036EC"/>
    <w:rsid w:val="009062D9"/>
    <w:rsid w:val="009139A5"/>
    <w:rsid w:val="009424AE"/>
    <w:rsid w:val="009457CA"/>
    <w:rsid w:val="00950A77"/>
    <w:rsid w:val="00955A74"/>
    <w:rsid w:val="00991EA5"/>
    <w:rsid w:val="00995641"/>
    <w:rsid w:val="009A649B"/>
    <w:rsid w:val="009B549F"/>
    <w:rsid w:val="009F79E9"/>
    <w:rsid w:val="00A31937"/>
    <w:rsid w:val="00A3703F"/>
    <w:rsid w:val="00A44876"/>
    <w:rsid w:val="00A63E5B"/>
    <w:rsid w:val="00A66245"/>
    <w:rsid w:val="00A76546"/>
    <w:rsid w:val="00A84BC6"/>
    <w:rsid w:val="00A92166"/>
    <w:rsid w:val="00A9249F"/>
    <w:rsid w:val="00AA0C22"/>
    <w:rsid w:val="00AA467D"/>
    <w:rsid w:val="00AC5FF1"/>
    <w:rsid w:val="00AD711E"/>
    <w:rsid w:val="00AF3DFE"/>
    <w:rsid w:val="00B03272"/>
    <w:rsid w:val="00B05572"/>
    <w:rsid w:val="00B1493B"/>
    <w:rsid w:val="00B1799D"/>
    <w:rsid w:val="00B235BE"/>
    <w:rsid w:val="00B25DF5"/>
    <w:rsid w:val="00B3170E"/>
    <w:rsid w:val="00B35803"/>
    <w:rsid w:val="00B3693D"/>
    <w:rsid w:val="00B44776"/>
    <w:rsid w:val="00B64E59"/>
    <w:rsid w:val="00B8333D"/>
    <w:rsid w:val="00B838B8"/>
    <w:rsid w:val="00B8515F"/>
    <w:rsid w:val="00B86D46"/>
    <w:rsid w:val="00B91421"/>
    <w:rsid w:val="00BA5ED4"/>
    <w:rsid w:val="00BA7960"/>
    <w:rsid w:val="00BD004A"/>
    <w:rsid w:val="00BD0717"/>
    <w:rsid w:val="00BF2C3F"/>
    <w:rsid w:val="00BF525C"/>
    <w:rsid w:val="00BF67CC"/>
    <w:rsid w:val="00C109AF"/>
    <w:rsid w:val="00C11D81"/>
    <w:rsid w:val="00C14119"/>
    <w:rsid w:val="00C23944"/>
    <w:rsid w:val="00C327C3"/>
    <w:rsid w:val="00C337A1"/>
    <w:rsid w:val="00C4441E"/>
    <w:rsid w:val="00C44D14"/>
    <w:rsid w:val="00C573C0"/>
    <w:rsid w:val="00C73FCF"/>
    <w:rsid w:val="00C86C4C"/>
    <w:rsid w:val="00C90C2F"/>
    <w:rsid w:val="00CA432D"/>
    <w:rsid w:val="00CD3415"/>
    <w:rsid w:val="00CE4818"/>
    <w:rsid w:val="00D03968"/>
    <w:rsid w:val="00D041D3"/>
    <w:rsid w:val="00D26E3E"/>
    <w:rsid w:val="00D32287"/>
    <w:rsid w:val="00D34E2C"/>
    <w:rsid w:val="00D4248C"/>
    <w:rsid w:val="00D5270C"/>
    <w:rsid w:val="00D6197A"/>
    <w:rsid w:val="00D7481B"/>
    <w:rsid w:val="00D81E26"/>
    <w:rsid w:val="00D91D45"/>
    <w:rsid w:val="00DA1486"/>
    <w:rsid w:val="00DA192F"/>
    <w:rsid w:val="00DA678F"/>
    <w:rsid w:val="00DB6DDA"/>
    <w:rsid w:val="00DC3F08"/>
    <w:rsid w:val="00DD107A"/>
    <w:rsid w:val="00DD24D3"/>
    <w:rsid w:val="00DD3802"/>
    <w:rsid w:val="00DE0444"/>
    <w:rsid w:val="00DE1B71"/>
    <w:rsid w:val="00DF7D55"/>
    <w:rsid w:val="00E30C8D"/>
    <w:rsid w:val="00E406D6"/>
    <w:rsid w:val="00E464C9"/>
    <w:rsid w:val="00E64148"/>
    <w:rsid w:val="00E77425"/>
    <w:rsid w:val="00E817B8"/>
    <w:rsid w:val="00EB5448"/>
    <w:rsid w:val="00ED759F"/>
    <w:rsid w:val="00EE7035"/>
    <w:rsid w:val="00F10DD0"/>
    <w:rsid w:val="00F147CE"/>
    <w:rsid w:val="00F264BF"/>
    <w:rsid w:val="00F47266"/>
    <w:rsid w:val="00F54332"/>
    <w:rsid w:val="00F561BC"/>
    <w:rsid w:val="00F6128A"/>
    <w:rsid w:val="00F7087B"/>
    <w:rsid w:val="00F81CB3"/>
    <w:rsid w:val="00F904D1"/>
    <w:rsid w:val="00F9644D"/>
    <w:rsid w:val="00F9687E"/>
    <w:rsid w:val="00F96ACE"/>
    <w:rsid w:val="00FA386B"/>
    <w:rsid w:val="00FB2362"/>
    <w:rsid w:val="00FB3861"/>
    <w:rsid w:val="00FB53CC"/>
    <w:rsid w:val="00FC1AF2"/>
    <w:rsid w:val="00FC2AAF"/>
    <w:rsid w:val="00FC7571"/>
    <w:rsid w:val="00FF4007"/>
    <w:rsid w:val="0225FE59"/>
    <w:rsid w:val="06E3818A"/>
    <w:rsid w:val="0824AC1A"/>
    <w:rsid w:val="091E5D28"/>
    <w:rsid w:val="0C38E097"/>
    <w:rsid w:val="0CFA9D90"/>
    <w:rsid w:val="0E382196"/>
    <w:rsid w:val="0E3CDCC9"/>
    <w:rsid w:val="0E7A8524"/>
    <w:rsid w:val="0F42240D"/>
    <w:rsid w:val="105D7D45"/>
    <w:rsid w:val="149BD833"/>
    <w:rsid w:val="170AE9B3"/>
    <w:rsid w:val="1995D6C3"/>
    <w:rsid w:val="24118BC8"/>
    <w:rsid w:val="24501AAA"/>
    <w:rsid w:val="246E06A3"/>
    <w:rsid w:val="2587F6C1"/>
    <w:rsid w:val="26C008BD"/>
    <w:rsid w:val="27D81748"/>
    <w:rsid w:val="2EE3AD3D"/>
    <w:rsid w:val="2F1D8011"/>
    <w:rsid w:val="3324EAAE"/>
    <w:rsid w:val="34C0D9FA"/>
    <w:rsid w:val="36259759"/>
    <w:rsid w:val="373E6FD9"/>
    <w:rsid w:val="3921EB39"/>
    <w:rsid w:val="3CFADAA5"/>
    <w:rsid w:val="3E7920F4"/>
    <w:rsid w:val="419FE60E"/>
    <w:rsid w:val="44E35337"/>
    <w:rsid w:val="4A47CDD8"/>
    <w:rsid w:val="4C88B692"/>
    <w:rsid w:val="51E6C0F2"/>
    <w:rsid w:val="54284BE6"/>
    <w:rsid w:val="574F12F6"/>
    <w:rsid w:val="57B45F84"/>
    <w:rsid w:val="5892992B"/>
    <w:rsid w:val="58A56C77"/>
    <w:rsid w:val="5DAE8139"/>
    <w:rsid w:val="5DCF11A4"/>
    <w:rsid w:val="5E92BD30"/>
    <w:rsid w:val="613255D8"/>
    <w:rsid w:val="62609885"/>
    <w:rsid w:val="63382E04"/>
    <w:rsid w:val="63C1BB3E"/>
    <w:rsid w:val="64DC8DA9"/>
    <w:rsid w:val="6629E553"/>
    <w:rsid w:val="6656FD18"/>
    <w:rsid w:val="6691AE69"/>
    <w:rsid w:val="675F16A4"/>
    <w:rsid w:val="69CE4EF3"/>
    <w:rsid w:val="6AAEC70F"/>
    <w:rsid w:val="6BBB26E0"/>
    <w:rsid w:val="6BE494A6"/>
    <w:rsid w:val="71F0EFCC"/>
    <w:rsid w:val="78AD9EE9"/>
    <w:rsid w:val="7AC6492A"/>
    <w:rsid w:val="7B00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F7C4"/>
  <w15:chartTrackingRefBased/>
  <w15:docId w15:val="{06DA4C16-2AE2-4D8B-B99F-A8944296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DA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8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8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8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0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87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0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87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0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87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0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813A2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91D4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3F8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3F8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023F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612A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c.europa.eu/info/funding-tenders/opportunities/portal/screen/myarea/projects/101232772/program/43251567/detai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734762BED0C409A03345172C3F45A" ma:contentTypeVersion="15" ma:contentTypeDescription="Create a new document." ma:contentTypeScope="" ma:versionID="d4c643a9103888cce1679d8b4e6456e2">
  <xsd:schema xmlns:xsd="http://www.w3.org/2001/XMLSchema" xmlns:xs="http://www.w3.org/2001/XMLSchema" xmlns:p="http://schemas.microsoft.com/office/2006/metadata/properties" xmlns:ns2="3576150d-6c75-4ae9-b39d-89101f7a8f3d" xmlns:ns3="21f31db0-d6de-4978-acbf-56203e09ea5f" targetNamespace="http://schemas.microsoft.com/office/2006/metadata/properties" ma:root="true" ma:fieldsID="c03ccbb60711081f8e88c61303a01679" ns2:_="" ns3:_="">
    <xsd:import namespace="3576150d-6c75-4ae9-b39d-89101f7a8f3d"/>
    <xsd:import namespace="21f31db0-d6de-4978-acbf-56203e09e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150d-6c75-4ae9-b39d-89101f7a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6c4861-41ee-4062-963d-ca0b215eb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31db0-d6de-4978-acbf-56203e09ea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d60cc3-5af9-4375-ae00-d1c22795a2f4}" ma:internalName="TaxCatchAll" ma:showField="CatchAllData" ma:web="21f31db0-d6de-4978-acbf-56203e09e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31db0-d6de-4978-acbf-56203e09ea5f" xsi:nil="true"/>
    <lcf76f155ced4ddcb4097134ff3c332f xmlns="3576150d-6c75-4ae9-b39d-89101f7a8f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1E77D0-24A4-48CF-9286-0F9C69202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6150d-6c75-4ae9-b39d-89101f7a8f3d"/>
    <ds:schemaRef ds:uri="21f31db0-d6de-4978-acbf-56203e09e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F0546-3FA5-428E-8715-0FAD11BA1AF4}">
  <ds:schemaRefs>
    <ds:schemaRef ds:uri="http://schemas.microsoft.com/office/2006/metadata/properties"/>
    <ds:schemaRef ds:uri="http://schemas.microsoft.com/office/infopath/2007/PartnerControls"/>
    <ds:schemaRef ds:uri="21f31db0-d6de-4978-acbf-56203e09ea5f"/>
    <ds:schemaRef ds:uri="3576150d-6c75-4ae9-b39d-89101f7a8f3d"/>
  </ds:schemaRefs>
</ds:datastoreItem>
</file>

<file path=customXml/itemProps3.xml><?xml version="1.0" encoding="utf-8"?>
<ds:datastoreItem xmlns:ds="http://schemas.openxmlformats.org/officeDocument/2006/customXml" ds:itemID="{0B0323C4-76C5-473D-84FF-B3DFAF568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Links>
    <vt:vector size="60" baseType="variant">
      <vt:variant>
        <vt:i4>5308480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3014659</vt:i4>
      </vt:variant>
      <vt:variant>
        <vt:i4>9</vt:i4>
      </vt:variant>
      <vt:variant>
        <vt:i4>0</vt:i4>
      </vt:variant>
      <vt:variant>
        <vt:i4>5</vt:i4>
      </vt:variant>
      <vt:variant>
        <vt:lpwstr>mailto:tender@utilitas.lv</vt:lpwstr>
      </vt:variant>
      <vt:variant>
        <vt:lpwstr/>
      </vt:variant>
      <vt:variant>
        <vt:i4>5308480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2031723</vt:i4>
      </vt:variant>
      <vt:variant>
        <vt:i4>3</vt:i4>
      </vt:variant>
      <vt:variant>
        <vt:i4>0</vt:i4>
      </vt:variant>
      <vt:variant>
        <vt:i4>5</vt:i4>
      </vt:variant>
      <vt:variant>
        <vt:lpwstr>mailto:karlis.purins@utilitas.lv</vt:lpwstr>
      </vt:variant>
      <vt:variant>
        <vt:lpwstr/>
      </vt:variant>
      <vt:variant>
        <vt:i4>5308480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Strautmane</dc:creator>
  <cp:keywords/>
  <dc:description/>
  <cp:lastModifiedBy>Kārlis Pūriņš</cp:lastModifiedBy>
  <cp:revision>271</cp:revision>
  <dcterms:created xsi:type="dcterms:W3CDTF">2025-09-17T05:33:00Z</dcterms:created>
  <dcterms:modified xsi:type="dcterms:W3CDTF">2025-11-08T13:45:00Z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0x010100FF9734762BED0C409A03345172C3F45A</vt:lpwstr>
  </property>
  <property fmtid="{D5CDD505-2E9C-101B-9397-08002B2CF9AE}" pid="3" name="MediaServiceImageTags">
    <vt:lpwstr/>
  </property>
</Properties>
</file>